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EF7" w:rsidRDefault="00902682">
      <w:pPr>
        <w:widowControl w:val="0"/>
        <w:jc w:val="both"/>
        <w:rPr>
          <w:rStyle w:val="Nessuno"/>
          <w:sz w:val="22"/>
          <w:szCs w:val="22"/>
        </w:rPr>
      </w:pPr>
      <w:bookmarkStart w:id="0" w:name="_GoBack"/>
      <w:bookmarkEnd w:id="0"/>
      <w:r>
        <w:rPr>
          <w:rStyle w:val="Nessuno"/>
          <w:sz w:val="22"/>
          <w:szCs w:val="22"/>
        </w:rPr>
        <w:t>CENTRO  STUDI  ITARD – Ente formatore accreditato MIUR,  membro British Dyslexia Association e COMIS – Cognitive Motor International Society</w:t>
      </w:r>
    </w:p>
    <w:p w:rsidR="00707EF7" w:rsidRDefault="00902682">
      <w:pPr>
        <w:widowControl w:val="0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In collaborazione con:</w:t>
      </w:r>
    </w:p>
    <w:p w:rsidR="00707EF7" w:rsidRDefault="00902682">
      <w:pPr>
        <w:widowControl w:val="0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ISTITUTO ITARD – Ricerca – Formazione – Certificazione – Consulenze – Servizi - Pubblicazioni</w:t>
      </w:r>
    </w:p>
    <w:p w:rsidR="00707EF7" w:rsidRDefault="00902682">
      <w:pPr>
        <w:widowControl w:val="0"/>
        <w:jc w:val="both"/>
        <w:rPr>
          <w:rStyle w:val="Nessuno"/>
          <w:i/>
          <w:iCs/>
          <w:sz w:val="22"/>
          <w:szCs w:val="22"/>
          <w:lang w:val="en-US"/>
        </w:rPr>
      </w:pPr>
      <w:r>
        <w:rPr>
          <w:rStyle w:val="Nessuno"/>
          <w:sz w:val="22"/>
          <w:szCs w:val="22"/>
          <w:lang w:val="en-US"/>
        </w:rPr>
        <w:t xml:space="preserve">INDEX IPR </w:t>
      </w:r>
      <w:r>
        <w:rPr>
          <w:rStyle w:val="Nessuno"/>
          <w:i/>
          <w:iCs/>
          <w:sz w:val="22"/>
          <w:szCs w:val="22"/>
          <w:lang w:val="en-US"/>
        </w:rPr>
        <w:t xml:space="preserve"> Private  System  International Professional  Registers</w:t>
      </w:r>
    </w:p>
    <w:p w:rsidR="00707EF7" w:rsidRDefault="00902682">
      <w:pPr>
        <w:widowControl w:val="0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CIDD – Centro Internazionale Dislessia e Disprassia</w:t>
      </w:r>
    </w:p>
    <w:p w:rsidR="00707EF7" w:rsidRDefault="00902682">
      <w:pPr>
        <w:widowControl w:val="0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ANIP – Associazione Nazionale Istituti di Pedagogia</w:t>
      </w:r>
    </w:p>
    <w:p w:rsidR="00707EF7" w:rsidRDefault="00707EF7">
      <w:pPr>
        <w:pStyle w:val="Titolo"/>
        <w:rPr>
          <w:sz w:val="16"/>
          <w:szCs w:val="16"/>
        </w:rPr>
      </w:pPr>
    </w:p>
    <w:p w:rsidR="00707EF7" w:rsidRDefault="00902682">
      <w:pPr>
        <w:pStyle w:val="Titolo"/>
        <w:rPr>
          <w:rStyle w:val="Nessuno"/>
          <w:sz w:val="32"/>
          <w:szCs w:val="32"/>
        </w:rPr>
      </w:pPr>
      <w:r>
        <w:rPr>
          <w:rStyle w:val="Nessuno"/>
          <w:rFonts w:eastAsia="Arial Unicode MS" w:cs="Arial Unicode MS"/>
          <w:sz w:val="32"/>
          <w:szCs w:val="32"/>
        </w:rPr>
        <w:t>Centro  Studi Itard</w:t>
      </w:r>
    </w:p>
    <w:p w:rsidR="00707EF7" w:rsidRDefault="00902682">
      <w:pPr>
        <w:widowControl w:val="0"/>
        <w:jc w:val="center"/>
        <w:rPr>
          <w:rStyle w:val="Nessuno"/>
          <w:sz w:val="32"/>
          <w:szCs w:val="32"/>
        </w:rPr>
      </w:pPr>
      <w:r>
        <w:rPr>
          <w:rStyle w:val="Nessuno"/>
          <w:sz w:val="32"/>
          <w:szCs w:val="32"/>
        </w:rPr>
        <w:t xml:space="preserve">Ente  formatore  accreditato  dal  </w:t>
      </w:r>
      <w:r>
        <w:rPr>
          <w:rStyle w:val="Nessuno"/>
          <w:b/>
          <w:bCs/>
          <w:color w:val="333399"/>
          <w:sz w:val="32"/>
          <w:szCs w:val="32"/>
          <w:u w:color="333399"/>
        </w:rPr>
        <w:t>MIUR</w:t>
      </w:r>
    </w:p>
    <w:p w:rsidR="00707EF7" w:rsidRDefault="00902682">
      <w:pPr>
        <w:widowControl w:val="0"/>
        <w:jc w:val="center"/>
      </w:pPr>
      <w:r>
        <w:t xml:space="preserve">Membro  </w:t>
      </w:r>
      <w:r>
        <w:rPr>
          <w:rStyle w:val="Nessuno"/>
          <w:b/>
          <w:bCs/>
          <w:color w:val="333399"/>
          <w:u w:color="333399"/>
        </w:rPr>
        <w:t>British Dyslexia Association e COMIS</w:t>
      </w:r>
    </w:p>
    <w:p w:rsidR="00707EF7" w:rsidRDefault="00707EF7">
      <w:pPr>
        <w:widowControl w:val="0"/>
        <w:jc w:val="center"/>
        <w:rPr>
          <w:sz w:val="32"/>
          <w:szCs w:val="32"/>
        </w:rPr>
      </w:pPr>
    </w:p>
    <w:p w:rsidR="00707EF7" w:rsidRDefault="00902682">
      <w:pPr>
        <w:widowControl w:val="0"/>
        <w:jc w:val="center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</w:rPr>
        <w:t xml:space="preserve">In collaborazione con:    </w:t>
      </w:r>
      <w:r>
        <w:rPr>
          <w:rStyle w:val="Nessuno"/>
          <w:b/>
          <w:bCs/>
          <w:sz w:val="28"/>
          <w:szCs w:val="28"/>
        </w:rPr>
        <w:t>ISTITUTO  ITARD</w:t>
      </w:r>
    </w:p>
    <w:p w:rsidR="00707EF7" w:rsidRDefault="00902682">
      <w:pPr>
        <w:pStyle w:val="Titolo8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</w:rPr>
        <w:t>INDEX-IPR  Private System International Professional Registers</w:t>
      </w:r>
    </w:p>
    <w:p w:rsidR="00707EF7" w:rsidRDefault="00707EF7">
      <w:pPr>
        <w:widowControl w:val="0"/>
        <w:jc w:val="center"/>
        <w:rPr>
          <w:sz w:val="48"/>
          <w:szCs w:val="48"/>
        </w:rPr>
      </w:pPr>
    </w:p>
    <w:p w:rsidR="00707EF7" w:rsidRDefault="00683E54">
      <w:pPr>
        <w:widowControl w:val="0"/>
        <w:jc w:val="center"/>
        <w:rPr>
          <w:rStyle w:val="Nessuno"/>
          <w:sz w:val="48"/>
          <w:szCs w:val="48"/>
        </w:rPr>
      </w:pPr>
      <w:r>
        <w:rPr>
          <w:rStyle w:val="Nessuno"/>
          <w:sz w:val="48"/>
          <w:szCs w:val="48"/>
        </w:rPr>
        <w:t xml:space="preserve">Organizza  a  </w:t>
      </w:r>
      <w:r w:rsidRPr="00683E54">
        <w:rPr>
          <w:rStyle w:val="Nessuno"/>
          <w:b/>
          <w:color w:val="002060"/>
          <w:sz w:val="48"/>
          <w:szCs w:val="48"/>
        </w:rPr>
        <w:t xml:space="preserve">CORRIDONIA </w:t>
      </w:r>
      <w:r>
        <w:rPr>
          <w:rStyle w:val="Nessuno"/>
          <w:sz w:val="48"/>
          <w:szCs w:val="48"/>
        </w:rPr>
        <w:t>(MC</w:t>
      </w:r>
      <w:r w:rsidR="00902682">
        <w:rPr>
          <w:rStyle w:val="Nessuno"/>
          <w:sz w:val="48"/>
          <w:szCs w:val="48"/>
        </w:rPr>
        <w:t>)</w:t>
      </w:r>
    </w:p>
    <w:p w:rsidR="00707EF7" w:rsidRDefault="00707EF7">
      <w:pPr>
        <w:widowControl w:val="0"/>
        <w:jc w:val="center"/>
        <w:rPr>
          <w:sz w:val="16"/>
          <w:szCs w:val="16"/>
        </w:rPr>
      </w:pPr>
    </w:p>
    <w:p w:rsidR="00707EF7" w:rsidRDefault="00902682">
      <w:pPr>
        <w:pStyle w:val="Titolo1"/>
        <w:rPr>
          <w:rStyle w:val="Nessuno"/>
          <w:i/>
          <w:iCs/>
          <w:sz w:val="44"/>
          <w:szCs w:val="44"/>
        </w:rPr>
      </w:pPr>
      <w:r>
        <w:rPr>
          <w:rStyle w:val="Nessuno"/>
          <w:i/>
          <w:iCs/>
          <w:sz w:val="44"/>
          <w:szCs w:val="44"/>
        </w:rPr>
        <w:t xml:space="preserve">CORSO  DI  FORMAZIONE  PROFESSIONALE  </w:t>
      </w:r>
    </w:p>
    <w:p w:rsidR="00707EF7" w:rsidRDefault="00902682">
      <w:pPr>
        <w:pStyle w:val="Titolo1"/>
        <w:rPr>
          <w:rStyle w:val="Nessuno"/>
          <w:i/>
          <w:iCs/>
          <w:sz w:val="44"/>
          <w:szCs w:val="44"/>
        </w:rPr>
      </w:pPr>
      <w:r>
        <w:rPr>
          <w:rStyle w:val="Nessuno"/>
          <w:i/>
          <w:iCs/>
          <w:sz w:val="44"/>
          <w:szCs w:val="44"/>
        </w:rPr>
        <w:t>SU</w:t>
      </w:r>
    </w:p>
    <w:p w:rsidR="00707EF7" w:rsidRDefault="00902682">
      <w:pPr>
        <w:pStyle w:val="Titolo1"/>
        <w:rPr>
          <w:rStyle w:val="Nessuno"/>
          <w:b/>
          <w:bCs/>
          <w:color w:val="FF0000"/>
          <w:sz w:val="56"/>
          <w:szCs w:val="56"/>
          <w:u w:color="FF0000"/>
        </w:rPr>
      </w:pPr>
      <w:r>
        <w:rPr>
          <w:rStyle w:val="Nessuno"/>
          <w:b/>
          <w:bCs/>
          <w:color w:val="FF0000"/>
          <w:sz w:val="56"/>
          <w:szCs w:val="56"/>
          <w:u w:color="FF0000"/>
        </w:rPr>
        <w:t xml:space="preserve">DIDATTICA  E  CURRICOLO  </w:t>
      </w:r>
    </w:p>
    <w:p w:rsidR="00707EF7" w:rsidRDefault="00707EF7">
      <w:pPr>
        <w:pStyle w:val="Titolo1"/>
        <w:rPr>
          <w:rStyle w:val="Nessuno"/>
          <w:b/>
          <w:bCs/>
          <w:i/>
          <w:iCs/>
          <w:color w:val="FF0000"/>
          <w:sz w:val="52"/>
          <w:szCs w:val="52"/>
          <w:u w:color="FF0000"/>
        </w:rPr>
      </w:pPr>
    </w:p>
    <w:p w:rsidR="00707EF7" w:rsidRDefault="00902682">
      <w:pPr>
        <w:pStyle w:val="Titolo1"/>
        <w:rPr>
          <w:rStyle w:val="Nessuno"/>
          <w:b/>
          <w:bCs/>
          <w:color w:val="FF0000"/>
          <w:sz w:val="56"/>
          <w:szCs w:val="56"/>
          <w:u w:color="FF0000"/>
        </w:rPr>
      </w:pPr>
      <w:r>
        <w:rPr>
          <w:rStyle w:val="Nessuno"/>
          <w:b/>
          <w:bCs/>
          <w:color w:val="FF0000"/>
          <w:sz w:val="56"/>
          <w:szCs w:val="56"/>
          <w:u w:color="FF0000"/>
        </w:rPr>
        <w:t xml:space="preserve">LOGICO-MATEMATICO </w:t>
      </w:r>
    </w:p>
    <w:p w:rsidR="00707EF7" w:rsidRDefault="00707EF7">
      <w:pPr>
        <w:pStyle w:val="Titolo1"/>
        <w:rPr>
          <w:rStyle w:val="Nessuno"/>
          <w:b/>
          <w:bCs/>
          <w:i/>
          <w:iCs/>
          <w:color w:val="FF0000"/>
          <w:sz w:val="16"/>
          <w:szCs w:val="16"/>
          <w:u w:color="FF0000"/>
        </w:rPr>
      </w:pPr>
    </w:p>
    <w:p w:rsidR="00707EF7" w:rsidRDefault="00902682">
      <w:pPr>
        <w:pStyle w:val="Titolo1"/>
        <w:rPr>
          <w:rStyle w:val="Nessuno"/>
          <w:b/>
          <w:bCs/>
          <w:i/>
          <w:iCs/>
          <w:color w:val="FF0000"/>
          <w:sz w:val="20"/>
          <w:szCs w:val="20"/>
          <w:u w:color="FF0000"/>
        </w:rPr>
      </w:pPr>
      <w:r>
        <w:rPr>
          <w:rStyle w:val="Nessuno"/>
          <w:b/>
          <w:bCs/>
          <w:i/>
          <w:iCs/>
          <w:color w:val="FF0000"/>
          <w:sz w:val="52"/>
          <w:szCs w:val="52"/>
          <w:u w:color="FF0000"/>
        </w:rPr>
        <w:t>Dalla  Scuola dell’infanzia alla Scuola secondaria di primo grado</w:t>
      </w:r>
    </w:p>
    <w:p w:rsidR="00707EF7" w:rsidRDefault="00707EF7">
      <w:pPr>
        <w:pStyle w:val="Titolo1"/>
        <w:rPr>
          <w:rStyle w:val="Nessuno"/>
          <w:b/>
          <w:bCs/>
          <w:i/>
          <w:iCs/>
        </w:rPr>
      </w:pPr>
    </w:p>
    <w:p w:rsidR="00707EF7" w:rsidRDefault="00902682">
      <w:pPr>
        <w:pStyle w:val="Titolo1"/>
        <w:rPr>
          <w:rStyle w:val="Nessuno"/>
          <w:b/>
          <w:bCs/>
          <w:i/>
          <w:iCs/>
          <w:sz w:val="48"/>
          <w:szCs w:val="48"/>
        </w:rPr>
      </w:pPr>
      <w:r>
        <w:rPr>
          <w:rStyle w:val="Nessuno"/>
          <w:b/>
          <w:bCs/>
          <w:i/>
          <w:iCs/>
          <w:sz w:val="48"/>
          <w:szCs w:val="48"/>
        </w:rPr>
        <w:t xml:space="preserve">COPERTURA  BONUS  MIUR                 </w:t>
      </w:r>
    </w:p>
    <w:p w:rsidR="00707EF7" w:rsidRDefault="00902682">
      <w:pPr>
        <w:pStyle w:val="Titolo1"/>
      </w:pPr>
      <w:r>
        <w:rPr>
          <w:rStyle w:val="Nessuno"/>
          <w:b/>
          <w:bCs/>
          <w:i/>
          <w:iCs/>
          <w:sz w:val="28"/>
          <w:szCs w:val="28"/>
        </w:rPr>
        <w:t xml:space="preserve">  </w:t>
      </w:r>
      <w:r>
        <w:rPr>
          <w:rStyle w:val="Nessuno"/>
          <w:sz w:val="24"/>
          <w:szCs w:val="24"/>
        </w:rPr>
        <w:t xml:space="preserve">                        </w:t>
      </w:r>
    </w:p>
    <w:p w:rsidR="00707EF7" w:rsidRDefault="00707EF7">
      <w:pPr>
        <w:jc w:val="center"/>
      </w:pPr>
    </w:p>
    <w:p w:rsidR="00707EF7" w:rsidRDefault="00902682">
      <w:pPr>
        <w:jc w:val="center"/>
        <w:rPr>
          <w:rStyle w:val="Nessuno"/>
          <w:b/>
          <w:bCs/>
          <w:color w:val="002060"/>
          <w:sz w:val="48"/>
          <w:szCs w:val="48"/>
          <w:u w:color="002060"/>
        </w:rPr>
      </w:pPr>
      <w:r>
        <w:rPr>
          <w:rStyle w:val="Nessuno"/>
          <w:b/>
          <w:bCs/>
          <w:color w:val="002060"/>
          <w:sz w:val="48"/>
          <w:szCs w:val="48"/>
          <w:u w:color="002060"/>
        </w:rPr>
        <w:t>PROGRAMMA</w:t>
      </w:r>
    </w:p>
    <w:p w:rsidR="00707EF7" w:rsidRDefault="0090268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essuno"/>
          <w:rFonts w:ascii="Times New Roman" w:eastAsia="Times New Roman" w:hAnsi="Times New Roman" w:cs="Times New Roman"/>
          <w:b/>
          <w:bCs/>
          <w:sz w:val="48"/>
          <w:szCs w:val="48"/>
          <w:u w:color="002060"/>
        </w:rPr>
      </w:pPr>
      <w:r>
        <w:rPr>
          <w:rStyle w:val="Nessuno"/>
          <w:rFonts w:ascii="Times New Roman" w:hAnsi="Times New Roman"/>
          <w:sz w:val="30"/>
          <w:szCs w:val="30"/>
          <w:u w:color="002060"/>
        </w:rPr>
        <w:t>Il curricolo logico-matematico:</w:t>
      </w:r>
    </w:p>
    <w:p w:rsidR="00707EF7" w:rsidRDefault="00902682">
      <w:pPr>
        <w:pStyle w:val="CorpoA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Area del pensiero pre-numerico.</w:t>
      </w:r>
    </w:p>
    <w:p w:rsidR="00707EF7" w:rsidRDefault="00902682">
      <w:pPr>
        <w:pStyle w:val="CorpoA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Area del pensiero numerico.</w:t>
      </w:r>
    </w:p>
    <w:p w:rsidR="00707EF7" w:rsidRDefault="00902682">
      <w:pPr>
        <w:pStyle w:val="CorpoA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Area del calcolo.</w:t>
      </w:r>
    </w:p>
    <w:p w:rsidR="00707EF7" w:rsidRDefault="00902682">
      <w:pPr>
        <w:pStyle w:val="CorpoA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Area dei problemi matematici.</w:t>
      </w:r>
    </w:p>
    <w:p w:rsidR="00707EF7" w:rsidRDefault="00902682">
      <w:pPr>
        <w:pStyle w:val="CorpoA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Area del pensiero geometrico.</w:t>
      </w:r>
    </w:p>
    <w:p w:rsidR="00707EF7" w:rsidRDefault="0090268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essuno"/>
          <w:rFonts w:ascii="Times New Roman" w:eastAsia="Times New Roman" w:hAnsi="Times New Roman" w:cs="Times New Roman"/>
          <w:sz w:val="28"/>
          <w:szCs w:val="28"/>
        </w:rPr>
      </w:pPr>
      <w:r>
        <w:rPr>
          <w:rStyle w:val="Nessuno"/>
          <w:rFonts w:ascii="Times New Roman" w:hAnsi="Times New Roman"/>
          <w:sz w:val="28"/>
          <w:szCs w:val="28"/>
        </w:rPr>
        <w:lastRenderedPageBreak/>
        <w:t>Didattica e progettazione, tra difficoltà e eccellenze.</w:t>
      </w:r>
    </w:p>
    <w:p w:rsidR="00707EF7" w:rsidRDefault="0090268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essuno"/>
          <w:rFonts w:ascii="Times New Roman" w:eastAsia="Times New Roman" w:hAnsi="Times New Roman" w:cs="Times New Roman"/>
          <w:sz w:val="28"/>
          <w:szCs w:val="28"/>
        </w:rPr>
      </w:pPr>
      <w:r>
        <w:rPr>
          <w:rStyle w:val="Nessuno"/>
          <w:rFonts w:ascii="Times New Roman" w:hAnsi="Times New Roman"/>
          <w:sz w:val="28"/>
          <w:szCs w:val="28"/>
        </w:rPr>
        <w:t>Attività funzionali alle competenze matematiche.</w:t>
      </w:r>
    </w:p>
    <w:p w:rsidR="00707EF7" w:rsidRDefault="0090268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essuno"/>
          <w:rFonts w:ascii="Times New Roman" w:eastAsia="Times New Roman" w:hAnsi="Times New Roman" w:cs="Times New Roman"/>
          <w:sz w:val="28"/>
          <w:szCs w:val="28"/>
        </w:rPr>
      </w:pPr>
      <w:r>
        <w:rPr>
          <w:rStyle w:val="Nessuno"/>
          <w:rFonts w:ascii="Times New Roman" w:hAnsi="Times New Roman"/>
          <w:sz w:val="28"/>
          <w:szCs w:val="28"/>
        </w:rPr>
        <w:t>Discalculia e Difficoltà matematiche.</w:t>
      </w:r>
    </w:p>
    <w:p w:rsidR="00707EF7" w:rsidRDefault="0090268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essuno"/>
          <w:rFonts w:ascii="Times New Roman" w:eastAsia="Times New Roman" w:hAnsi="Times New Roman" w:cs="Times New Roman"/>
          <w:sz w:val="28"/>
          <w:szCs w:val="28"/>
        </w:rPr>
      </w:pPr>
      <w:r>
        <w:rPr>
          <w:rStyle w:val="Nessuno"/>
          <w:rFonts w:ascii="Times New Roman" w:hAnsi="Times New Roman"/>
          <w:sz w:val="28"/>
          <w:szCs w:val="28"/>
        </w:rPr>
        <w:t>Esercitazioni e simulazioni.</w:t>
      </w:r>
    </w:p>
    <w:p w:rsidR="00707EF7" w:rsidRDefault="0090268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essuno"/>
          <w:rFonts w:ascii="Times New Roman" w:eastAsia="Times New Roman" w:hAnsi="Times New Roman" w:cs="Times New Roman"/>
          <w:sz w:val="28"/>
          <w:szCs w:val="28"/>
        </w:rPr>
      </w:pPr>
      <w:r>
        <w:rPr>
          <w:rStyle w:val="Nessuno"/>
          <w:rFonts w:ascii="Times New Roman" w:hAnsi="Times New Roman"/>
          <w:sz w:val="28"/>
          <w:szCs w:val="28"/>
        </w:rPr>
        <w:t>Storie di casi.</w:t>
      </w:r>
    </w:p>
    <w:p w:rsidR="00707EF7" w:rsidRDefault="00707EF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essuno"/>
          <w:rFonts w:ascii="Times New Roman" w:eastAsia="Times New Roman" w:hAnsi="Times New Roman" w:cs="Times New Roman"/>
          <w:sz w:val="28"/>
          <w:szCs w:val="28"/>
        </w:rPr>
      </w:pPr>
    </w:p>
    <w:p w:rsidR="00707EF7" w:rsidRDefault="0090268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essuno"/>
          <w:rFonts w:ascii="Times New Roman" w:eastAsia="Times New Roman" w:hAnsi="Times New Roman" w:cs="Times New Roman"/>
          <w:sz w:val="28"/>
          <w:szCs w:val="28"/>
        </w:rPr>
      </w:pPr>
      <w:r>
        <w:rPr>
          <w:rStyle w:val="Nessuno"/>
          <w:rFonts w:ascii="Times New Roman" w:hAnsi="Times New Roman"/>
          <w:sz w:val="28"/>
          <w:szCs w:val="28"/>
        </w:rPr>
        <w:t>In base agli argomenti di ogni incontro si costruiranno:</w:t>
      </w:r>
    </w:p>
    <w:p w:rsidR="00707EF7" w:rsidRDefault="0090268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essuno"/>
          <w:rFonts w:ascii="Times New Roman" w:eastAsia="Times New Roman" w:hAnsi="Times New Roman" w:cs="Times New Roman"/>
          <w:sz w:val="28"/>
          <w:szCs w:val="28"/>
        </w:rPr>
      </w:pPr>
      <w:r>
        <w:rPr>
          <w:rStyle w:val="Nessuno"/>
          <w:rFonts w:ascii="Times New Roman" w:hAnsi="Times New Roman"/>
          <w:sz w:val="28"/>
          <w:szCs w:val="28"/>
        </w:rPr>
        <w:t>-  strategie didattiche;</w:t>
      </w:r>
    </w:p>
    <w:p w:rsidR="00707EF7" w:rsidRDefault="00902682">
      <w:pPr>
        <w:pStyle w:val="CorpoA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metodologie di supporto alla didattica con alunni BES;</w:t>
      </w:r>
    </w:p>
    <w:p w:rsidR="00707EF7" w:rsidRDefault="00902682">
      <w:pPr>
        <w:pStyle w:val="CorpoA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azioni di valutazione sui processi apprenditivi individuali.</w:t>
      </w:r>
    </w:p>
    <w:p w:rsidR="00707EF7" w:rsidRDefault="00902682">
      <w:pPr>
        <w:pStyle w:val="CorpoA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indicatori didattici di orientamento alla gestione della quotidianità..</w:t>
      </w:r>
    </w:p>
    <w:p w:rsidR="00707EF7" w:rsidRDefault="00707EF7">
      <w:pPr>
        <w:keepNext/>
        <w:widowControl w:val="0"/>
        <w:jc w:val="center"/>
      </w:pPr>
    </w:p>
    <w:p w:rsidR="00707EF7" w:rsidRDefault="00902682">
      <w:pPr>
        <w:keepNext/>
        <w:widowControl w:val="0"/>
        <w:jc w:val="center"/>
        <w:rPr>
          <w:rStyle w:val="Nessuno"/>
          <w:sz w:val="36"/>
          <w:szCs w:val="36"/>
        </w:rPr>
      </w:pPr>
      <w:r>
        <w:rPr>
          <w:rStyle w:val="Nessuno"/>
          <w:sz w:val="36"/>
          <w:szCs w:val="36"/>
        </w:rPr>
        <w:t>c/o  Centro Clinico Pedagogico Victor di Corridonia</w:t>
      </w:r>
    </w:p>
    <w:p w:rsidR="00707EF7" w:rsidRDefault="00902682">
      <w:pPr>
        <w:keepNext/>
        <w:widowControl w:val="0"/>
        <w:jc w:val="center"/>
        <w:rPr>
          <w:rStyle w:val="Nessuno"/>
          <w:sz w:val="36"/>
          <w:szCs w:val="36"/>
        </w:rPr>
      </w:pPr>
      <w:r>
        <w:rPr>
          <w:rStyle w:val="Nessuno"/>
          <w:sz w:val="36"/>
          <w:szCs w:val="36"/>
        </w:rPr>
        <w:t>Viale dell’industria 233, Corridonia (MC)</w:t>
      </w:r>
    </w:p>
    <w:p w:rsidR="00707EF7" w:rsidRDefault="00707EF7">
      <w:pPr>
        <w:widowControl w:val="0"/>
        <w:jc w:val="center"/>
      </w:pPr>
    </w:p>
    <w:p w:rsidR="00707EF7" w:rsidRDefault="00902682">
      <w:pPr>
        <w:pStyle w:val="Titolo7"/>
        <w:jc w:val="center"/>
      </w:pPr>
      <w:r>
        <w:t>RESPONSABILE   SCIENTIFICO</w:t>
      </w:r>
    </w:p>
    <w:p w:rsidR="00707EF7" w:rsidRDefault="00902682">
      <w:pPr>
        <w:pStyle w:val="Titolo4"/>
      </w:pPr>
      <w:r>
        <w:t xml:space="preserve">Prof.  Piero  Crispiani  </w:t>
      </w:r>
    </w:p>
    <w:p w:rsidR="00707EF7" w:rsidRDefault="00707EF7">
      <w:pPr>
        <w:widowControl w:val="0"/>
        <w:jc w:val="center"/>
      </w:pPr>
    </w:p>
    <w:p w:rsidR="00707EF7" w:rsidRDefault="00902682">
      <w:pPr>
        <w:pStyle w:val="Titolo3"/>
      </w:pPr>
      <w:r>
        <w:rPr>
          <w:rStyle w:val="Nessuno"/>
          <w:shd w:val="clear" w:color="auto" w:fill="FFFF00"/>
        </w:rPr>
        <w:t>8 - 15 - 22 - 29 marzo 2018</w:t>
      </w:r>
    </w:p>
    <w:p w:rsidR="00707EF7" w:rsidRDefault="00902682">
      <w:pPr>
        <w:pStyle w:val="Titolo3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</w:rPr>
        <w:t>Tot.  n.  20 ore (16 in presenza + 4 individuali)</w:t>
      </w:r>
    </w:p>
    <w:p w:rsidR="00707EF7" w:rsidRDefault="00707EF7">
      <w:pPr>
        <w:widowControl w:val="0"/>
        <w:jc w:val="center"/>
      </w:pPr>
    </w:p>
    <w:p w:rsidR="00707EF7" w:rsidRDefault="00902682">
      <w:pPr>
        <w:widowControl w:val="0"/>
        <w:rPr>
          <w:rStyle w:val="Nessuno"/>
          <w:color w:val="FF0000"/>
          <w:u w:color="FF0000"/>
        </w:rPr>
      </w:pPr>
      <w:r>
        <w:rPr>
          <w:rStyle w:val="Nessuno"/>
          <w:b/>
          <w:bCs/>
          <w:u w:color="FF0000"/>
        </w:rPr>
        <w:t>INFO</w:t>
      </w:r>
      <w:r>
        <w:rPr>
          <w:rStyle w:val="Nessuno"/>
          <w:color w:val="FF0000"/>
          <w:u w:color="FF0000"/>
        </w:rPr>
        <w:t xml:space="preserve">:   </w:t>
      </w:r>
    </w:p>
    <w:p w:rsidR="00707EF7" w:rsidRDefault="00902682">
      <w:pPr>
        <w:numPr>
          <w:ilvl w:val="0"/>
          <w:numId w:val="5"/>
        </w:numPr>
      </w:pPr>
      <w:r>
        <w:t xml:space="preserve">Segreteria – </w:t>
      </w:r>
      <w:hyperlink r:id="rId7" w:history="1">
        <w:r>
          <w:rPr>
            <w:rStyle w:val="Hyperlink0"/>
          </w:rPr>
          <w:t>segreteriaitartd@gmail.com</w:t>
        </w:r>
      </w:hyperlink>
      <w:r w:rsidR="00683E54">
        <w:t xml:space="preserve">    </w:t>
      </w:r>
    </w:p>
    <w:p w:rsidR="00707EF7" w:rsidRDefault="00902682">
      <w:pPr>
        <w:tabs>
          <w:tab w:val="left" w:pos="360"/>
        </w:tabs>
        <w:ind w:left="180"/>
        <w:jc w:val="both"/>
      </w:pPr>
      <w:r>
        <w:t xml:space="preserve">Dott.ssa Lisa Cristina Tosiani </w:t>
      </w:r>
      <w:r w:rsidR="00683E54">
        <w:t xml:space="preserve">  </w:t>
      </w:r>
      <w:r>
        <w:t>340</w:t>
      </w:r>
      <w:r w:rsidR="00683E54">
        <w:t>-</w:t>
      </w:r>
      <w:r>
        <w:t>5559023</w:t>
      </w:r>
    </w:p>
    <w:p w:rsidR="00707EF7" w:rsidRDefault="00902682">
      <w:pPr>
        <w:tabs>
          <w:tab w:val="left" w:pos="360"/>
        </w:tabs>
        <w:ind w:left="180"/>
        <w:jc w:val="both"/>
      </w:pPr>
      <w:r>
        <w:t>Siti web:</w:t>
      </w:r>
      <w:r>
        <w:tab/>
      </w:r>
      <w:hyperlink r:id="rId8" w:history="1">
        <w:r>
          <w:rPr>
            <w:rStyle w:val="Hyperlink0"/>
          </w:rPr>
          <w:t>www.centrostudiitard.it</w:t>
        </w:r>
      </w:hyperlink>
      <w:r>
        <w:t xml:space="preserve">   </w:t>
      </w:r>
      <w:hyperlink r:id="rId9" w:history="1">
        <w:r>
          <w:rPr>
            <w:rStyle w:val="Hyperlink0"/>
          </w:rPr>
          <w:t>www.centroitalianodislessia.it</w:t>
        </w:r>
      </w:hyperlink>
      <w:r>
        <w:t xml:space="preserve">    </w:t>
      </w:r>
      <w:hyperlink r:id="rId10" w:history="1">
        <w:r>
          <w:rPr>
            <w:rStyle w:val="Hyperlink0"/>
          </w:rPr>
          <w:t>www.istitutoitard.it</w:t>
        </w:r>
      </w:hyperlink>
      <w:r>
        <w:t xml:space="preserve">   </w:t>
      </w:r>
      <w:hyperlink r:id="rId11" w:history="1">
        <w:r>
          <w:rPr>
            <w:rStyle w:val="Hyperlink0"/>
          </w:rPr>
          <w:t>www.disprassiaitard.eu</w:t>
        </w:r>
      </w:hyperlink>
      <w:r>
        <w:t xml:space="preserve"> </w:t>
      </w:r>
    </w:p>
    <w:p w:rsidR="00707EF7" w:rsidRDefault="00707EF7">
      <w:pPr>
        <w:widowControl w:val="0"/>
        <w:rPr>
          <w:rStyle w:val="Nessuno"/>
          <w:b/>
          <w:bCs/>
          <w:sz w:val="16"/>
          <w:szCs w:val="16"/>
        </w:rPr>
      </w:pPr>
    </w:p>
    <w:p w:rsidR="00707EF7" w:rsidRDefault="00902682">
      <w:pPr>
        <w:pStyle w:val="Titolo3"/>
      </w:pPr>
      <w:r>
        <w:t>I  FORMATORI</w:t>
      </w:r>
    </w:p>
    <w:p w:rsidR="00707EF7" w:rsidRDefault="00707EF7">
      <w:pPr>
        <w:jc w:val="both"/>
        <w:rPr>
          <w:sz w:val="16"/>
          <w:szCs w:val="16"/>
        </w:rPr>
      </w:pPr>
    </w:p>
    <w:p w:rsidR="00707EF7" w:rsidRDefault="00902682">
      <w:pPr>
        <w:ind w:left="180" w:hanging="180"/>
        <w:jc w:val="both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</w:rPr>
        <w:t>- Prof.  Piero Crispiani – Università di Macerata – Direttore scientifico del Centro Internazionale Dislessia e Disprassia</w:t>
      </w:r>
    </w:p>
    <w:p w:rsidR="00707EF7" w:rsidRDefault="00902682">
      <w:pPr>
        <w:ind w:left="180" w:hanging="180"/>
        <w:jc w:val="both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</w:rPr>
        <w:t>- Dott.ssa Ludovica Laurini – Docente, Pedagogista clinica, Terapista Itard</w:t>
      </w:r>
    </w:p>
    <w:p w:rsidR="00707EF7" w:rsidRDefault="00707EF7">
      <w:pPr>
        <w:jc w:val="both"/>
        <w:rPr>
          <w:rStyle w:val="Nessuno"/>
          <w:b/>
          <w:bCs/>
          <w:sz w:val="16"/>
          <w:szCs w:val="16"/>
        </w:rPr>
      </w:pPr>
    </w:p>
    <w:p w:rsidR="00707EF7" w:rsidRDefault="00902682">
      <w:pPr>
        <w:jc w:val="both"/>
        <w:rPr>
          <w:rStyle w:val="Nessuno"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 xml:space="preserve">Scopo e Programma: </w:t>
      </w:r>
      <w:r>
        <w:rPr>
          <w:rStyle w:val="Nessuno"/>
          <w:sz w:val="28"/>
          <w:szCs w:val="28"/>
        </w:rPr>
        <w:t>Formazione professionale di Docenti, Educatori, Terapisti, Personal Tutor Studio, Genitori, Pedagogisti, Psicologi.</w:t>
      </w:r>
    </w:p>
    <w:p w:rsidR="00707EF7" w:rsidRDefault="00707EF7">
      <w:pPr>
        <w:widowControl w:val="0"/>
        <w:jc w:val="both"/>
        <w:rPr>
          <w:sz w:val="28"/>
          <w:szCs w:val="28"/>
        </w:rPr>
      </w:pPr>
    </w:p>
    <w:p w:rsidR="00707EF7" w:rsidRDefault="00902682">
      <w:pPr>
        <w:widowControl w:val="0"/>
        <w:jc w:val="both"/>
        <w:rPr>
          <w:rStyle w:val="Nessuno"/>
          <w:b/>
          <w:bCs/>
          <w:sz w:val="28"/>
          <w:szCs w:val="28"/>
        </w:rPr>
      </w:pPr>
      <w:r>
        <w:rPr>
          <w:rStyle w:val="Nessuno"/>
          <w:sz w:val="28"/>
          <w:szCs w:val="28"/>
        </w:rPr>
        <w:t>Al termine del Corso saranno rilasciati:</w:t>
      </w:r>
    </w:p>
    <w:p w:rsidR="00707EF7" w:rsidRDefault="00902682">
      <w:pPr>
        <w:widowControl w:val="0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Attestato di Qualificazione Professionale Itard.</w:t>
      </w:r>
    </w:p>
    <w:p w:rsidR="00707EF7" w:rsidRDefault="00902682">
      <w:pPr>
        <w:widowControl w:val="0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Materiale elettronico di supporto professionale.</w:t>
      </w:r>
    </w:p>
    <w:p w:rsidR="00707EF7" w:rsidRDefault="00707EF7">
      <w:pPr>
        <w:widowControl w:val="0"/>
        <w:jc w:val="both"/>
        <w:rPr>
          <w:rStyle w:val="Nessuno"/>
          <w:b/>
          <w:bCs/>
          <w:sz w:val="16"/>
          <w:szCs w:val="16"/>
        </w:rPr>
      </w:pPr>
    </w:p>
    <w:p w:rsidR="00707EF7" w:rsidRDefault="00707EF7">
      <w:pPr>
        <w:widowControl w:val="0"/>
        <w:jc w:val="both"/>
        <w:rPr>
          <w:sz w:val="16"/>
          <w:szCs w:val="16"/>
        </w:rPr>
      </w:pPr>
    </w:p>
    <w:p w:rsidR="00707EF7" w:rsidRDefault="00902682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FF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shd w:val="clear" w:color="auto" w:fill="FF00FF"/>
        </w:rPr>
        <w:t>CALENDARIO</w:t>
      </w:r>
      <w:r>
        <w:rPr>
          <w:rStyle w:val="Nessuno"/>
          <w:sz w:val="28"/>
          <w:szCs w:val="28"/>
        </w:rPr>
        <w:tab/>
      </w:r>
      <w:r>
        <w:rPr>
          <w:rStyle w:val="Nessuno"/>
          <w:sz w:val="28"/>
          <w:szCs w:val="28"/>
        </w:rPr>
        <w:tab/>
      </w:r>
      <w:r>
        <w:rPr>
          <w:rStyle w:val="Nessuno"/>
          <w:sz w:val="28"/>
          <w:szCs w:val="28"/>
        </w:rPr>
        <w:tab/>
      </w:r>
    </w:p>
    <w:p w:rsidR="00707EF7" w:rsidRDefault="00902682">
      <w:pPr>
        <w:jc w:val="both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</w:rPr>
        <w:t>Giovedì</w:t>
      </w:r>
      <w:r>
        <w:rPr>
          <w:rStyle w:val="Nessuno"/>
          <w:sz w:val="28"/>
          <w:szCs w:val="28"/>
        </w:rPr>
        <w:tab/>
        <w:t>8</w:t>
      </w:r>
      <w:r>
        <w:rPr>
          <w:rStyle w:val="Nessuno"/>
          <w:sz w:val="28"/>
          <w:szCs w:val="28"/>
        </w:rPr>
        <w:tab/>
        <w:t>marzo</w:t>
      </w:r>
      <w:r>
        <w:rPr>
          <w:rStyle w:val="Nessuno"/>
          <w:sz w:val="28"/>
          <w:szCs w:val="28"/>
        </w:rPr>
        <w:tab/>
      </w:r>
      <w:r>
        <w:rPr>
          <w:rStyle w:val="Nessuno"/>
          <w:sz w:val="28"/>
          <w:szCs w:val="28"/>
        </w:rPr>
        <w:tab/>
        <w:t xml:space="preserve">ore </w:t>
      </w:r>
      <w:r>
        <w:rPr>
          <w:rStyle w:val="Nessuno"/>
          <w:sz w:val="28"/>
          <w:szCs w:val="28"/>
        </w:rPr>
        <w:tab/>
        <w:t>15 – 19</w:t>
      </w:r>
      <w:r>
        <w:rPr>
          <w:rStyle w:val="Nessuno"/>
          <w:sz w:val="28"/>
          <w:szCs w:val="28"/>
        </w:rPr>
        <w:tab/>
      </w:r>
      <w:r>
        <w:rPr>
          <w:rStyle w:val="Nessuno"/>
          <w:sz w:val="28"/>
          <w:szCs w:val="28"/>
        </w:rPr>
        <w:tab/>
      </w:r>
      <w:r>
        <w:rPr>
          <w:rStyle w:val="Nessuno"/>
          <w:sz w:val="28"/>
          <w:szCs w:val="28"/>
        </w:rPr>
        <w:tab/>
        <w:t>(P. Crispiani)</w:t>
      </w:r>
    </w:p>
    <w:p w:rsidR="00707EF7" w:rsidRDefault="00902682">
      <w:pPr>
        <w:jc w:val="both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</w:rPr>
        <w:t>Giovedì</w:t>
      </w:r>
      <w:r>
        <w:rPr>
          <w:rStyle w:val="Nessuno"/>
          <w:sz w:val="28"/>
          <w:szCs w:val="28"/>
        </w:rPr>
        <w:tab/>
        <w:t>15</w:t>
      </w:r>
      <w:r>
        <w:rPr>
          <w:rStyle w:val="Nessuno"/>
          <w:sz w:val="28"/>
          <w:szCs w:val="28"/>
        </w:rPr>
        <w:tab/>
        <w:t>marzo</w:t>
      </w:r>
      <w:r>
        <w:rPr>
          <w:rStyle w:val="Nessuno"/>
          <w:sz w:val="28"/>
          <w:szCs w:val="28"/>
        </w:rPr>
        <w:tab/>
      </w:r>
      <w:r>
        <w:rPr>
          <w:rStyle w:val="Nessuno"/>
          <w:sz w:val="28"/>
          <w:szCs w:val="28"/>
        </w:rPr>
        <w:tab/>
        <w:t xml:space="preserve">ore </w:t>
      </w:r>
      <w:r>
        <w:rPr>
          <w:rStyle w:val="Nessuno"/>
          <w:sz w:val="28"/>
          <w:szCs w:val="28"/>
        </w:rPr>
        <w:tab/>
        <w:t>15 - 19</w:t>
      </w:r>
      <w:r>
        <w:rPr>
          <w:rStyle w:val="Nessuno"/>
          <w:sz w:val="28"/>
          <w:szCs w:val="28"/>
        </w:rPr>
        <w:tab/>
      </w:r>
      <w:r>
        <w:rPr>
          <w:rStyle w:val="Nessuno"/>
          <w:sz w:val="28"/>
          <w:szCs w:val="28"/>
        </w:rPr>
        <w:tab/>
      </w:r>
      <w:r>
        <w:rPr>
          <w:rStyle w:val="Nessuno"/>
          <w:sz w:val="28"/>
          <w:szCs w:val="28"/>
        </w:rPr>
        <w:tab/>
        <w:t>(L. Laurini)</w:t>
      </w:r>
    </w:p>
    <w:p w:rsidR="00707EF7" w:rsidRDefault="00902682">
      <w:pPr>
        <w:jc w:val="both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</w:rPr>
        <w:t>Giovedì</w:t>
      </w:r>
      <w:r>
        <w:rPr>
          <w:rStyle w:val="Nessuno"/>
          <w:sz w:val="28"/>
          <w:szCs w:val="28"/>
        </w:rPr>
        <w:tab/>
        <w:t>22      marzo</w:t>
      </w:r>
      <w:r>
        <w:rPr>
          <w:rStyle w:val="Nessuno"/>
          <w:sz w:val="28"/>
          <w:szCs w:val="28"/>
        </w:rPr>
        <w:tab/>
      </w:r>
      <w:r>
        <w:rPr>
          <w:rStyle w:val="Nessuno"/>
          <w:sz w:val="28"/>
          <w:szCs w:val="28"/>
        </w:rPr>
        <w:tab/>
        <w:t xml:space="preserve">ore </w:t>
      </w:r>
      <w:r>
        <w:rPr>
          <w:rStyle w:val="Nessuno"/>
          <w:sz w:val="28"/>
          <w:szCs w:val="28"/>
        </w:rPr>
        <w:tab/>
        <w:t>15 - 19</w:t>
      </w:r>
      <w:r>
        <w:rPr>
          <w:rStyle w:val="Nessuno"/>
          <w:sz w:val="28"/>
          <w:szCs w:val="28"/>
        </w:rPr>
        <w:tab/>
      </w:r>
      <w:r>
        <w:rPr>
          <w:rStyle w:val="Nessuno"/>
          <w:sz w:val="28"/>
          <w:szCs w:val="28"/>
        </w:rPr>
        <w:tab/>
      </w:r>
      <w:r>
        <w:rPr>
          <w:rStyle w:val="Nessuno"/>
          <w:sz w:val="28"/>
          <w:szCs w:val="28"/>
        </w:rPr>
        <w:tab/>
      </w:r>
      <w:r>
        <w:rPr>
          <w:rStyle w:val="Nessuno"/>
          <w:sz w:val="28"/>
          <w:szCs w:val="28"/>
        </w:rPr>
        <w:tab/>
        <w:t>(L. Laurini)</w:t>
      </w:r>
    </w:p>
    <w:p w:rsidR="00707EF7" w:rsidRDefault="00902682">
      <w:pPr>
        <w:jc w:val="both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</w:rPr>
        <w:lastRenderedPageBreak/>
        <w:t>Giovedì       29      marzo</w:t>
      </w:r>
      <w:r>
        <w:rPr>
          <w:rStyle w:val="Nessuno"/>
          <w:sz w:val="28"/>
          <w:szCs w:val="28"/>
        </w:rPr>
        <w:tab/>
      </w:r>
      <w:r>
        <w:rPr>
          <w:rStyle w:val="Nessuno"/>
          <w:sz w:val="28"/>
          <w:szCs w:val="28"/>
        </w:rPr>
        <w:tab/>
        <w:t xml:space="preserve">ore </w:t>
      </w:r>
      <w:r>
        <w:rPr>
          <w:rStyle w:val="Nessuno"/>
          <w:sz w:val="28"/>
          <w:szCs w:val="28"/>
        </w:rPr>
        <w:tab/>
        <w:t>15 - 19</w:t>
      </w:r>
      <w:r>
        <w:rPr>
          <w:rStyle w:val="Nessuno"/>
          <w:sz w:val="28"/>
          <w:szCs w:val="28"/>
        </w:rPr>
        <w:tab/>
      </w:r>
      <w:r>
        <w:rPr>
          <w:rStyle w:val="Nessuno"/>
          <w:sz w:val="28"/>
          <w:szCs w:val="28"/>
        </w:rPr>
        <w:tab/>
      </w:r>
      <w:r>
        <w:rPr>
          <w:rStyle w:val="Nessuno"/>
          <w:sz w:val="28"/>
          <w:szCs w:val="28"/>
        </w:rPr>
        <w:tab/>
      </w:r>
      <w:r>
        <w:rPr>
          <w:rStyle w:val="Nessuno"/>
          <w:sz w:val="28"/>
          <w:szCs w:val="28"/>
        </w:rPr>
        <w:tab/>
        <w:t>(L. Laurini)</w:t>
      </w:r>
    </w:p>
    <w:p w:rsidR="00707EF7" w:rsidRDefault="00707EF7">
      <w:pPr>
        <w:widowControl w:val="0"/>
        <w:rPr>
          <w:sz w:val="16"/>
          <w:szCs w:val="16"/>
        </w:rPr>
      </w:pPr>
    </w:p>
    <w:p w:rsidR="00707EF7" w:rsidRDefault="00902682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FF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shd w:val="clear" w:color="auto" w:fill="FF00FF"/>
        </w:rPr>
        <w:t>COSTI</w:t>
      </w:r>
    </w:p>
    <w:p w:rsidR="00707EF7" w:rsidRDefault="00707EF7">
      <w:pPr>
        <w:widowControl w:val="0"/>
        <w:jc w:val="both"/>
        <w:rPr>
          <w:sz w:val="16"/>
          <w:szCs w:val="16"/>
        </w:rPr>
      </w:pPr>
    </w:p>
    <w:p w:rsidR="00707EF7" w:rsidRDefault="00902682">
      <w:pPr>
        <w:widowControl w:val="0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</w:rPr>
        <w:t>COSTI</w:t>
      </w:r>
      <w:r>
        <w:rPr>
          <w:rStyle w:val="Nessuno"/>
          <w:i/>
          <w:iCs/>
          <w:sz w:val="28"/>
          <w:szCs w:val="28"/>
        </w:rPr>
        <w:t xml:space="preserve">: </w:t>
      </w:r>
      <w:r>
        <w:rPr>
          <w:rStyle w:val="Nessuno"/>
          <w:sz w:val="28"/>
          <w:szCs w:val="28"/>
        </w:rPr>
        <w:t xml:space="preserve">Iscrizione - 250 €  </w:t>
      </w:r>
      <w:r>
        <w:t xml:space="preserve">(235 + 15 di iscrizione al </w:t>
      </w:r>
      <w:r>
        <w:rPr>
          <w:rStyle w:val="Nessuno"/>
          <w:sz w:val="28"/>
          <w:szCs w:val="28"/>
        </w:rPr>
        <w:t xml:space="preserve"> Centro Studi Itard per il 2018).</w:t>
      </w:r>
    </w:p>
    <w:p w:rsidR="00707EF7" w:rsidRDefault="00902682">
      <w:pPr>
        <w:widowControl w:val="0"/>
        <w:rPr>
          <w:rStyle w:val="Nessuno"/>
          <w:sz w:val="28"/>
          <w:szCs w:val="28"/>
        </w:rPr>
      </w:pPr>
      <w:r>
        <w:rPr>
          <w:rStyle w:val="Nessuno"/>
          <w:b/>
          <w:bCs/>
          <w:color w:val="FF0000"/>
          <w:sz w:val="28"/>
          <w:szCs w:val="28"/>
          <w:u w:color="FF0000"/>
        </w:rPr>
        <w:t>Il Corso rientra nei Bonus del MIUR ai Docenti</w:t>
      </w:r>
      <w:r>
        <w:rPr>
          <w:rStyle w:val="Nessuno"/>
          <w:sz w:val="28"/>
          <w:szCs w:val="28"/>
        </w:rPr>
        <w:t>.</w:t>
      </w:r>
    </w:p>
    <w:p w:rsidR="00707EF7" w:rsidRDefault="00707EF7">
      <w:pPr>
        <w:widowControl w:val="0"/>
        <w:rPr>
          <w:sz w:val="16"/>
          <w:szCs w:val="16"/>
        </w:rPr>
      </w:pPr>
    </w:p>
    <w:p w:rsidR="00707EF7" w:rsidRDefault="00902682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FF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shd w:val="clear" w:color="auto" w:fill="FF00FF"/>
        </w:rPr>
        <w:t>ISCRIZIONE</w:t>
      </w:r>
    </w:p>
    <w:p w:rsidR="00707EF7" w:rsidRDefault="00902682">
      <w:pPr>
        <w:widowControl w:val="0"/>
        <w:jc w:val="both"/>
        <w:rPr>
          <w:rStyle w:val="Nessuno"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 xml:space="preserve">Domanda: </w:t>
      </w:r>
      <w:r>
        <w:rPr>
          <w:rStyle w:val="Nessuno"/>
          <w:sz w:val="28"/>
          <w:szCs w:val="28"/>
        </w:rPr>
        <w:t xml:space="preserve">Inviare la domanda d’iscrizione alla Sede amministrativa del </w:t>
      </w:r>
      <w:r>
        <w:rPr>
          <w:rStyle w:val="Nessuno"/>
          <w:i/>
          <w:iCs/>
          <w:sz w:val="28"/>
          <w:szCs w:val="28"/>
        </w:rPr>
        <w:t xml:space="preserve">CENTRO  STUDI  ITARD, </w:t>
      </w:r>
      <w:r>
        <w:rPr>
          <w:rStyle w:val="Nessuno"/>
          <w:sz w:val="28"/>
          <w:szCs w:val="28"/>
        </w:rPr>
        <w:t>Via I° maggio,9  60037  Monte San Vito (AN), allegando: ricevuta del versamento di  € 250.</w:t>
      </w:r>
    </w:p>
    <w:p w:rsidR="00707EF7" w:rsidRDefault="00707EF7">
      <w:pPr>
        <w:widowControl w:val="0"/>
        <w:rPr>
          <w:rStyle w:val="Nessuno"/>
          <w:b/>
          <w:bCs/>
          <w:sz w:val="28"/>
          <w:szCs w:val="28"/>
        </w:rPr>
      </w:pPr>
    </w:p>
    <w:p w:rsidR="00707EF7" w:rsidRDefault="00902682">
      <w:pPr>
        <w:widowControl w:val="0"/>
        <w:rPr>
          <w:rStyle w:val="Nessuno"/>
          <w:b/>
          <w:bC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>Spedire per Posta Ordinaria, o per fax  071-7489643 o per mail.</w:t>
      </w:r>
    </w:p>
    <w:p w:rsidR="00707EF7" w:rsidRDefault="00707EF7">
      <w:pPr>
        <w:widowControl w:val="0"/>
        <w:rPr>
          <w:sz w:val="28"/>
          <w:szCs w:val="28"/>
        </w:rPr>
      </w:pPr>
    </w:p>
    <w:p w:rsidR="00707EF7" w:rsidRDefault="00902682">
      <w:pPr>
        <w:widowControl w:val="0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</w:rPr>
        <w:t>I versamenti possono essere effettuati a favore del Centro Studi Itard- Via IV novembre,33 – 60037 Monte San Vito (AN):</w:t>
      </w:r>
    </w:p>
    <w:p w:rsidR="00707EF7" w:rsidRDefault="00902682">
      <w:pPr>
        <w:widowControl w:val="0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</w:rPr>
        <w:t>-sul CCP  n.  4655705</w:t>
      </w:r>
    </w:p>
    <w:p w:rsidR="00707EF7" w:rsidRDefault="00902682">
      <w:pPr>
        <w:widowControl w:val="0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</w:rPr>
        <w:t xml:space="preserve"> Oppure</w:t>
      </w:r>
    </w:p>
    <w:p w:rsidR="00707EF7" w:rsidRDefault="00902682">
      <w:pPr>
        <w:widowControl w:val="0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</w:rPr>
        <w:t>- Bonifico postale  su   IBAN – IT59K 07601 02600 00000 4655705</w:t>
      </w:r>
    </w:p>
    <w:p w:rsidR="00707EF7" w:rsidRDefault="00707EF7">
      <w:pPr>
        <w:widowControl w:val="0"/>
        <w:rPr>
          <w:sz w:val="28"/>
          <w:szCs w:val="28"/>
        </w:rPr>
      </w:pPr>
    </w:p>
    <w:p w:rsidR="00707EF7" w:rsidRDefault="00902682">
      <w:pPr>
        <w:widowControl w:val="0"/>
        <w:rPr>
          <w:rStyle w:val="Nessuno"/>
          <w:b/>
          <w:bCs/>
          <w:sz w:val="28"/>
          <w:szCs w:val="28"/>
        </w:rPr>
      </w:pPr>
      <w:r>
        <w:rPr>
          <w:rStyle w:val="Nessuno"/>
          <w:sz w:val="28"/>
          <w:szCs w:val="28"/>
        </w:rPr>
        <w:t>Causale: Corso logico-matematica + nome corsista.</w:t>
      </w:r>
    </w:p>
    <w:p w:rsidR="00707EF7" w:rsidRDefault="00707EF7">
      <w:pPr>
        <w:widowControl w:val="0"/>
        <w:rPr>
          <w:rStyle w:val="Nessuno"/>
          <w:b/>
          <w:bCs/>
          <w:sz w:val="28"/>
          <w:szCs w:val="28"/>
        </w:rPr>
      </w:pPr>
    </w:p>
    <w:p w:rsidR="00707EF7" w:rsidRDefault="00902682">
      <w:pPr>
        <w:widowControl w:val="0"/>
        <w:jc w:val="both"/>
        <w:rPr>
          <w:rStyle w:val="Nessuno"/>
          <w:b/>
          <w:bCs/>
          <w:color w:val="FF0000"/>
          <w:sz w:val="28"/>
          <w:szCs w:val="28"/>
          <w:u w:color="FF0000"/>
        </w:rPr>
      </w:pPr>
      <w:r>
        <w:rPr>
          <w:rStyle w:val="Nessuno"/>
          <w:b/>
          <w:bCs/>
          <w:color w:val="FF0000"/>
          <w:sz w:val="28"/>
          <w:szCs w:val="28"/>
          <w:u w:color="FF0000"/>
        </w:rPr>
        <w:t>I Docenti che hanno diritto al BONUS provvedono con lo stesso ed inviano la ricevuta</w:t>
      </w:r>
    </w:p>
    <w:p w:rsidR="00707EF7" w:rsidRDefault="00902682">
      <w:pPr>
        <w:ind w:left="2124" w:firstLine="708"/>
        <w:jc w:val="both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</w:rPr>
        <w:t>La Presidente Centro Studi Itard</w:t>
      </w:r>
    </w:p>
    <w:p w:rsidR="00707EF7" w:rsidRDefault="00902682">
      <w:pPr>
        <w:jc w:val="both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</w:rPr>
        <w:tab/>
      </w:r>
      <w:r>
        <w:rPr>
          <w:rStyle w:val="Nessuno"/>
          <w:sz w:val="28"/>
          <w:szCs w:val="28"/>
        </w:rPr>
        <w:tab/>
      </w:r>
      <w:r>
        <w:rPr>
          <w:rStyle w:val="Nessuno"/>
          <w:sz w:val="28"/>
          <w:szCs w:val="28"/>
        </w:rPr>
        <w:tab/>
      </w:r>
      <w:r>
        <w:rPr>
          <w:rStyle w:val="Nessuno"/>
          <w:sz w:val="28"/>
          <w:szCs w:val="28"/>
        </w:rPr>
        <w:tab/>
      </w:r>
      <w:r>
        <w:rPr>
          <w:rStyle w:val="Nessuno"/>
          <w:sz w:val="28"/>
          <w:szCs w:val="28"/>
        </w:rPr>
        <w:tab/>
        <w:t>Dott.ssa  Raffaela Maggi</w:t>
      </w:r>
      <w:r>
        <w:rPr>
          <w:rStyle w:val="Nessuno"/>
          <w:sz w:val="28"/>
          <w:szCs w:val="28"/>
        </w:rPr>
        <w:tab/>
      </w:r>
    </w:p>
    <w:p w:rsidR="00707EF7" w:rsidRDefault="00902682">
      <w:pPr>
        <w:jc w:val="both"/>
      </w:pPr>
      <w:r>
        <w:tab/>
      </w:r>
    </w:p>
    <w:p w:rsidR="00707EF7" w:rsidRDefault="00707EF7">
      <w:pPr>
        <w:jc w:val="both"/>
      </w:pPr>
    </w:p>
    <w:p w:rsidR="00707EF7" w:rsidRDefault="00902682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FF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shd w:val="clear" w:color="auto" w:fill="FF00FF"/>
        </w:rPr>
        <w:t>DOMANDA  DI  ISCRIZIONE  AL  CORSO</w:t>
      </w:r>
    </w:p>
    <w:p w:rsidR="00707EF7" w:rsidRDefault="00707EF7">
      <w:pPr>
        <w:jc w:val="both"/>
        <w:rPr>
          <w:rStyle w:val="Nessuno"/>
          <w:b/>
          <w:bCs/>
          <w:u w:val="single"/>
        </w:rPr>
      </w:pPr>
    </w:p>
    <w:p w:rsidR="00707EF7" w:rsidRDefault="00902682">
      <w:pPr>
        <w:widowControl w:val="0"/>
        <w:spacing w:before="100" w:after="100"/>
      </w:pPr>
      <w:r>
        <w:t xml:space="preserve">AL </w:t>
      </w:r>
      <w:r>
        <w:tab/>
        <w:t>CENTRO</w:t>
      </w:r>
      <w:r>
        <w:tab/>
        <w:t xml:space="preserve"> STUDI </w:t>
      </w:r>
      <w:r>
        <w:tab/>
        <w:t>ITARD</w:t>
      </w:r>
    </w:p>
    <w:p w:rsidR="00707EF7" w:rsidRDefault="00902682">
      <w:pPr>
        <w:widowControl w:val="0"/>
        <w:spacing w:before="100" w:after="100"/>
      </w:pPr>
      <w:r>
        <w:t xml:space="preserve"> Via  IV novembre 33 - 60037  Monte San Vito (AN) </w:t>
      </w:r>
      <w:r>
        <w:rPr>
          <w:rStyle w:val="Nessuno"/>
          <w:rFonts w:ascii="Arial Unicode MS" w:hAnsi="Arial Unicode MS"/>
        </w:rPr>
        <w:br/>
      </w:r>
      <w:r>
        <w:rPr>
          <w:rStyle w:val="Nessuno"/>
          <w:rFonts w:ascii="Arial Unicode MS" w:hAnsi="Arial Unicode MS"/>
        </w:rPr>
        <w:br/>
      </w:r>
      <w:r>
        <w:t>_l_ sottoscritt________________________________________________________________</w:t>
      </w:r>
    </w:p>
    <w:p w:rsidR="00707EF7" w:rsidRDefault="00902682">
      <w:pPr>
        <w:widowControl w:val="0"/>
        <w:spacing w:before="100" w:after="100"/>
      </w:pPr>
      <w:r>
        <w:t xml:space="preserve">nat__ a_____________________________(______) il____________  residente a </w:t>
      </w:r>
    </w:p>
    <w:p w:rsidR="00707EF7" w:rsidRDefault="00902682">
      <w:pPr>
        <w:widowControl w:val="0"/>
        <w:spacing w:before="100" w:after="100"/>
      </w:pPr>
      <w:r>
        <w:t>_______________________________ (____), via_________________________________</w:t>
      </w:r>
    </w:p>
    <w:p w:rsidR="00707EF7" w:rsidRDefault="00902682">
      <w:pPr>
        <w:widowControl w:val="0"/>
        <w:spacing w:before="100" w:after="100"/>
      </w:pPr>
      <w:r>
        <w:t>tel__________________   email___________________________________________________</w:t>
      </w:r>
    </w:p>
    <w:p w:rsidR="00707EF7" w:rsidRDefault="00902682">
      <w:pPr>
        <w:widowControl w:val="0"/>
        <w:spacing w:before="100" w:after="100"/>
      </w:pPr>
      <w:r>
        <w:t>Titolo di studio ________________________________________________________________</w:t>
      </w:r>
    </w:p>
    <w:p w:rsidR="00707EF7" w:rsidRDefault="00902682">
      <w:pPr>
        <w:pStyle w:val="Corpodeltesto3"/>
        <w:jc w:val="both"/>
        <w:rPr>
          <w:rStyle w:val="Nessuno"/>
          <w:b/>
          <w:bCs/>
        </w:rPr>
      </w:pPr>
      <w:r>
        <w:rPr>
          <w:rStyle w:val="Nessuno"/>
          <w:b/>
          <w:bCs/>
        </w:rPr>
        <w:t>Professione ___________________________________________________________________</w:t>
      </w:r>
    </w:p>
    <w:p w:rsidR="00707EF7" w:rsidRDefault="00902682">
      <w:pPr>
        <w:pStyle w:val="Corpodeltesto3"/>
        <w:rPr>
          <w:rStyle w:val="Nessuno"/>
          <w:b/>
          <w:bCs/>
        </w:rPr>
      </w:pPr>
      <w:r>
        <w:rPr>
          <w:rStyle w:val="Nessuno"/>
          <w:b/>
          <w:bCs/>
        </w:rPr>
        <w:t>C H I E D E</w:t>
      </w:r>
    </w:p>
    <w:p w:rsidR="00707EF7" w:rsidRDefault="00902682">
      <w:pPr>
        <w:pStyle w:val="Corpodeltesto3"/>
        <w:jc w:val="both"/>
      </w:pPr>
      <w:r>
        <w:t>Di essere iscritto all’Associazione Centro Studi Itard per l’anno 2018 in qualità di Socio Straordinario Annuale.</w:t>
      </w:r>
    </w:p>
    <w:p w:rsidR="00707EF7" w:rsidRDefault="00902682">
      <w:pPr>
        <w:pStyle w:val="Corpodeltesto3"/>
        <w:jc w:val="both"/>
      </w:pPr>
      <w:r>
        <w:lastRenderedPageBreak/>
        <w:t xml:space="preserve">Di essere ammesso  al </w:t>
      </w:r>
      <w:r>
        <w:rPr>
          <w:rStyle w:val="Nessuno"/>
          <w:b/>
          <w:bCs/>
        </w:rPr>
        <w:t xml:space="preserve">Corso Curricolo logico-matematica </w:t>
      </w:r>
      <w:r w:rsidR="00B87722">
        <w:t>dei giorni 8 – 15 – 22 - 29 marzo 2018 a Corridonia (MC</w:t>
      </w:r>
      <w:r>
        <w:t xml:space="preserve">). </w:t>
      </w:r>
    </w:p>
    <w:p w:rsidR="00707EF7" w:rsidRDefault="00902682">
      <w:pPr>
        <w:pStyle w:val="Corpodeltesto3"/>
        <w:jc w:val="both"/>
      </w:pPr>
      <w:r>
        <w:t>Alla presente allega:</w:t>
      </w:r>
    </w:p>
    <w:p w:rsidR="00707EF7" w:rsidRDefault="00902682">
      <w:pPr>
        <w:widowControl w:val="0"/>
        <w:numPr>
          <w:ilvl w:val="0"/>
          <w:numId w:val="9"/>
        </w:numPr>
        <w:jc w:val="both"/>
        <w:rPr>
          <w:b/>
          <w:bCs/>
        </w:rPr>
      </w:pPr>
      <w:r>
        <w:rPr>
          <w:rStyle w:val="Nessuno"/>
        </w:rPr>
        <w:t>copia dell’attestazione del versamento della quota di iscrizione di euro 250 (235 + 15 come iscrizione al centro Studi Itard</w:t>
      </w:r>
      <w:r>
        <w:rPr>
          <w:rStyle w:val="Nessuno"/>
          <w:b/>
          <w:bCs/>
          <w:vertAlign w:val="superscript"/>
        </w:rPr>
        <w:footnoteReference w:id="2"/>
      </w:r>
      <w:r>
        <w:rPr>
          <w:rStyle w:val="Nessuno"/>
        </w:rPr>
        <w:t xml:space="preserve">)  intestato a Centro Studi Itard - Via IV  novembre, 33 – 60037  Monte San Vito (AN), causale: </w:t>
      </w:r>
      <w:r>
        <w:rPr>
          <w:b/>
          <w:bCs/>
        </w:rPr>
        <w:t>Corso logico-matematica.</w:t>
      </w:r>
    </w:p>
    <w:p w:rsidR="00707EF7" w:rsidRDefault="00707EF7">
      <w:pPr>
        <w:widowControl w:val="0"/>
        <w:ind w:left="360"/>
        <w:jc w:val="both"/>
      </w:pPr>
    </w:p>
    <w:p w:rsidR="00707EF7" w:rsidRDefault="00902682">
      <w:pPr>
        <w:widowControl w:val="0"/>
        <w:spacing w:before="100" w:after="100"/>
      </w:pPr>
      <w:r>
        <w:t>Il sottoscritto dichiara di:</w:t>
      </w:r>
    </w:p>
    <w:p w:rsidR="00707EF7" w:rsidRDefault="00902682">
      <w:pPr>
        <w:widowControl w:val="0"/>
        <w:numPr>
          <w:ilvl w:val="0"/>
          <w:numId w:val="11"/>
        </w:numPr>
        <w:spacing w:line="360" w:lineRule="auto"/>
      </w:pPr>
      <w:r>
        <w:t>accettare le norme contenute nel Bando Corso;</w:t>
      </w:r>
    </w:p>
    <w:p w:rsidR="00707EF7" w:rsidRDefault="00902682">
      <w:pPr>
        <w:widowControl w:val="0"/>
        <w:numPr>
          <w:ilvl w:val="0"/>
          <w:numId w:val="11"/>
        </w:numPr>
        <w:spacing w:line="360" w:lineRule="auto"/>
      </w:pPr>
      <w:r>
        <w:t>essere consapevole del valore e significato del Corso bandito;</w:t>
      </w:r>
    </w:p>
    <w:p w:rsidR="00707EF7" w:rsidRDefault="00902682">
      <w:pPr>
        <w:widowControl w:val="0"/>
        <w:numPr>
          <w:ilvl w:val="0"/>
          <w:numId w:val="11"/>
        </w:numPr>
        <w:spacing w:line="360" w:lineRule="auto"/>
      </w:pPr>
      <w:r>
        <w:t>autorizzare il trattamento dei propri dati personali e la loro tenuta in forma cartacea ed elettronica ai sensi della legge 31-12-1996 n.675.;</w:t>
      </w:r>
    </w:p>
    <w:p w:rsidR="00707EF7" w:rsidRDefault="00902682">
      <w:pPr>
        <w:widowControl w:val="0"/>
        <w:numPr>
          <w:ilvl w:val="0"/>
          <w:numId w:val="11"/>
        </w:numPr>
        <w:spacing w:line="360" w:lineRule="auto"/>
      </w:pPr>
      <w:r>
        <w:t>di sollevare il Centro Studi Itard, i proprietari e conduttori dei locali ove si svolge il corso da ogni responsabilità di tipo infortunistico</w:t>
      </w:r>
    </w:p>
    <w:p w:rsidR="00707EF7" w:rsidRDefault="00902682">
      <w:pPr>
        <w:widowControl w:val="0"/>
        <w:spacing w:before="100" w:after="100"/>
      </w:pPr>
      <w:r>
        <w:t>Data _________________</w:t>
      </w:r>
    </w:p>
    <w:p w:rsidR="00707EF7" w:rsidRDefault="00902682">
      <w:pPr>
        <w:widowControl w:val="0"/>
        <w:spacing w:before="100" w:after="100"/>
        <w:ind w:left="2832" w:firstLine="708"/>
      </w:pPr>
      <w:r>
        <w:t>Firma _______________________________________</w:t>
      </w:r>
    </w:p>
    <w:p w:rsidR="00707EF7" w:rsidRDefault="00707EF7">
      <w:pPr>
        <w:widowControl w:val="0"/>
        <w:spacing w:before="100" w:after="100"/>
      </w:pPr>
    </w:p>
    <w:sectPr w:rsidR="00707EF7">
      <w:headerReference w:type="default" r:id="rId12"/>
      <w:footerReference w:type="default" r:id="rId13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05F" w:rsidRDefault="001D105F">
      <w:r>
        <w:separator/>
      </w:r>
    </w:p>
  </w:endnote>
  <w:endnote w:type="continuationSeparator" w:id="0">
    <w:p w:rsidR="001D105F" w:rsidRDefault="001D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EF7" w:rsidRDefault="00902682">
    <w:pPr>
      <w:pStyle w:val="Pidipagina"/>
      <w:tabs>
        <w:tab w:val="clear" w:pos="9638"/>
        <w:tab w:val="right" w:pos="9612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2F0D1D">
      <w:rPr>
        <w:noProof/>
      </w:rPr>
      <w:t>1</w:t>
    </w:r>
    <w:r>
      <w:fldChar w:fldCharType="end"/>
    </w:r>
  </w:p>
  <w:p w:rsidR="00707EF7" w:rsidRDefault="00902682">
    <w:pPr>
      <w:ind w:right="360"/>
      <w:jc w:val="center"/>
    </w:pPr>
    <w:r>
      <w:t xml:space="preserve">La  Rete  ITARD  -  </w:t>
    </w:r>
    <w:hyperlink r:id="rId1" w:history="1">
      <w:r>
        <w:rPr>
          <w:rStyle w:val="Hyperlink0"/>
        </w:rPr>
        <w:t>www.istitutoitard.it</w:t>
      </w:r>
    </w:hyperlink>
    <w:r>
      <w:t xml:space="preserve">     </w:t>
    </w:r>
    <w:hyperlink r:id="rId2" w:history="1">
      <w:r>
        <w:rPr>
          <w:rStyle w:val="Hyperlink0"/>
        </w:rPr>
        <w:t>www.centrostudiitard.it</w:t>
      </w:r>
    </w:hyperlink>
    <w:r>
      <w:t xml:space="preserve">   </w:t>
    </w:r>
    <w:hyperlink r:id="rId3" w:history="1">
      <w:r>
        <w:rPr>
          <w:rStyle w:val="Hyperlink0"/>
        </w:rPr>
        <w:t>www.centroitalianodislessia.it</w:t>
      </w:r>
    </w:hyperlink>
    <w:r>
      <w:t xml:space="preserve">  </w:t>
    </w:r>
    <w:hyperlink r:id="rId4" w:history="1">
      <w:r>
        <w:rPr>
          <w:rStyle w:val="Hyperlink0"/>
        </w:rPr>
        <w:t>www.disprassiaitard.eu</w:t>
      </w:r>
    </w:hyperlink>
    <w:r>
      <w:t xml:space="preserve">   </w:t>
    </w:r>
    <w:hyperlink r:id="rId5" w:history="1">
      <w:r>
        <w:rPr>
          <w:rStyle w:val="Hyperlink0"/>
        </w:rPr>
        <w:t>segreteriaitard@gmail.com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05F" w:rsidRDefault="001D105F">
      <w:r>
        <w:separator/>
      </w:r>
    </w:p>
  </w:footnote>
  <w:footnote w:type="continuationSeparator" w:id="0">
    <w:p w:rsidR="001D105F" w:rsidRDefault="001D105F">
      <w:r>
        <w:continuationSeparator/>
      </w:r>
    </w:p>
  </w:footnote>
  <w:footnote w:type="continuationNotice" w:id="1">
    <w:p w:rsidR="001D105F" w:rsidRDefault="001D105F"/>
  </w:footnote>
  <w:footnote w:id="2">
    <w:p w:rsidR="00707EF7" w:rsidRDefault="00902682">
      <w:pPr>
        <w:pStyle w:val="Testonotaapidipagina"/>
        <w:jc w:val="both"/>
      </w:pPr>
      <w:r>
        <w:rPr>
          <w:rStyle w:val="Nessuno"/>
          <w:b/>
          <w:bCs/>
          <w:vertAlign w:val="superscript"/>
        </w:rPr>
        <w:footnoteRef/>
      </w:r>
      <w:r>
        <w:t xml:space="preserve"> </w:t>
      </w:r>
      <w:r>
        <w:rPr>
          <w:rStyle w:val="Nessuno"/>
          <w:sz w:val="28"/>
          <w:szCs w:val="28"/>
        </w:rPr>
        <w:t>Il versamento non è dovuto per coloro che sono già Soci Straordinari Annuali del Centro Studi  Itard per l’anno 2018.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EF7" w:rsidRDefault="00707EF7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0D1D"/>
    <w:multiLevelType w:val="hybridMultilevel"/>
    <w:tmpl w:val="8CF87882"/>
    <w:numStyleLink w:val="Trattino"/>
  </w:abstractNum>
  <w:abstractNum w:abstractNumId="1" w15:restartNumberingAfterBreak="0">
    <w:nsid w:val="311408E1"/>
    <w:multiLevelType w:val="hybridMultilevel"/>
    <w:tmpl w:val="889A0338"/>
    <w:styleLink w:val="Stileimportato5"/>
    <w:lvl w:ilvl="0" w:tplc="EA12671E">
      <w:start w:val="1"/>
      <w:numFmt w:val="decimal"/>
      <w:suff w:val="nothing"/>
      <w:lvlText w:val="%1."/>
      <w:lvlJc w:val="left"/>
      <w:pPr>
        <w:tabs>
          <w:tab w:val="left" w:pos="142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9EDB0C">
      <w:start w:val="1"/>
      <w:numFmt w:val="decimal"/>
      <w:suff w:val="nothing"/>
      <w:lvlText w:val="%2."/>
      <w:lvlJc w:val="left"/>
      <w:pPr>
        <w:tabs>
          <w:tab w:val="left" w:pos="142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3E22C4">
      <w:start w:val="1"/>
      <w:numFmt w:val="decimal"/>
      <w:suff w:val="nothing"/>
      <w:lvlText w:val="%3."/>
      <w:lvlJc w:val="left"/>
      <w:pPr>
        <w:tabs>
          <w:tab w:val="left" w:pos="142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425350">
      <w:start w:val="1"/>
      <w:numFmt w:val="decimal"/>
      <w:suff w:val="nothing"/>
      <w:lvlText w:val="%4."/>
      <w:lvlJc w:val="left"/>
      <w:pPr>
        <w:tabs>
          <w:tab w:val="left" w:pos="142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88712E">
      <w:start w:val="1"/>
      <w:numFmt w:val="decimal"/>
      <w:suff w:val="nothing"/>
      <w:lvlText w:val="%5."/>
      <w:lvlJc w:val="left"/>
      <w:pPr>
        <w:tabs>
          <w:tab w:val="left" w:pos="142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56646E">
      <w:start w:val="1"/>
      <w:numFmt w:val="decimal"/>
      <w:suff w:val="nothing"/>
      <w:lvlText w:val="%6."/>
      <w:lvlJc w:val="left"/>
      <w:pPr>
        <w:tabs>
          <w:tab w:val="left" w:pos="142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22B57C">
      <w:start w:val="1"/>
      <w:numFmt w:val="decimal"/>
      <w:suff w:val="nothing"/>
      <w:lvlText w:val="%7."/>
      <w:lvlJc w:val="left"/>
      <w:pPr>
        <w:tabs>
          <w:tab w:val="left" w:pos="142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42603C">
      <w:start w:val="1"/>
      <w:numFmt w:val="decimal"/>
      <w:suff w:val="nothing"/>
      <w:lvlText w:val="%8."/>
      <w:lvlJc w:val="left"/>
      <w:pPr>
        <w:tabs>
          <w:tab w:val="left" w:pos="142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CE4926">
      <w:start w:val="1"/>
      <w:numFmt w:val="decimal"/>
      <w:suff w:val="nothing"/>
      <w:lvlText w:val="%9."/>
      <w:lvlJc w:val="left"/>
      <w:pPr>
        <w:tabs>
          <w:tab w:val="left" w:pos="142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C5C551B"/>
    <w:multiLevelType w:val="hybridMultilevel"/>
    <w:tmpl w:val="8CF87882"/>
    <w:styleLink w:val="Trattino"/>
    <w:lvl w:ilvl="0" w:tplc="774AD63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 w:tplc="4424A12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45" w:hanging="3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 w:tplc="0EF29B20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85" w:hanging="3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 w:tplc="ACC47EC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025" w:hanging="3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 w:tplc="FA74BF9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265" w:hanging="3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 w:tplc="CC0C7A7E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505" w:hanging="3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 w:tplc="D9B0F11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745" w:hanging="3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 w:tplc="4DA4E4C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985" w:hanging="3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 w:tplc="64A2055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225" w:hanging="3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abstractNum w:abstractNumId="3" w15:restartNumberingAfterBreak="0">
    <w:nsid w:val="3DC44C0C"/>
    <w:multiLevelType w:val="hybridMultilevel"/>
    <w:tmpl w:val="02B8BE40"/>
    <w:numStyleLink w:val="Stileimportato4"/>
  </w:abstractNum>
  <w:abstractNum w:abstractNumId="4" w15:restartNumberingAfterBreak="0">
    <w:nsid w:val="429468DE"/>
    <w:multiLevelType w:val="hybridMultilevel"/>
    <w:tmpl w:val="91329CB6"/>
    <w:styleLink w:val="Stileimportato2"/>
    <w:lvl w:ilvl="0" w:tplc="8D543E62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98" w:hanging="4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FECAA8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158" w:hanging="4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1CA0DA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878" w:hanging="4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C2F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598" w:hanging="4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405C46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318" w:hanging="4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461200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4038" w:hanging="4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B42E6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4758" w:hanging="4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626DBE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478" w:hanging="4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266A3E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6198" w:hanging="4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3E94ED9"/>
    <w:multiLevelType w:val="hybridMultilevel"/>
    <w:tmpl w:val="60A4082A"/>
    <w:styleLink w:val="Stileimportato3"/>
    <w:lvl w:ilvl="0" w:tplc="8402D2F4">
      <w:start w:val="1"/>
      <w:numFmt w:val="low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E2AAA8">
      <w:start w:val="1"/>
      <w:numFmt w:val="decimal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6A9340">
      <w:start w:val="1"/>
      <w:numFmt w:val="decimal"/>
      <w:lvlText w:val="%3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229D2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02AE30">
      <w:start w:val="1"/>
      <w:numFmt w:val="decimal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5279EE">
      <w:start w:val="1"/>
      <w:numFmt w:val="decimal"/>
      <w:lvlText w:val="%6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C0C1F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94EF80">
      <w:start w:val="1"/>
      <w:numFmt w:val="decimal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DEF83A">
      <w:start w:val="1"/>
      <w:numFmt w:val="decimal"/>
      <w:lvlText w:val="%9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7E36651"/>
    <w:multiLevelType w:val="hybridMultilevel"/>
    <w:tmpl w:val="02B8BE40"/>
    <w:styleLink w:val="Stileimportato4"/>
    <w:lvl w:ilvl="0" w:tplc="2062BD4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24F6E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64C57C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E2BC7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486D2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E270C4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B0393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381CB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C2DB9E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AD20568"/>
    <w:multiLevelType w:val="hybridMultilevel"/>
    <w:tmpl w:val="91329CB6"/>
    <w:numStyleLink w:val="Stileimportato2"/>
  </w:abstractNum>
  <w:abstractNum w:abstractNumId="8" w15:restartNumberingAfterBreak="0">
    <w:nsid w:val="5D3E63EC"/>
    <w:multiLevelType w:val="hybridMultilevel"/>
    <w:tmpl w:val="60A4082A"/>
    <w:numStyleLink w:val="Stileimportato3"/>
  </w:abstractNum>
  <w:abstractNum w:abstractNumId="9" w15:restartNumberingAfterBreak="0">
    <w:nsid w:val="79FE50DB"/>
    <w:multiLevelType w:val="hybridMultilevel"/>
    <w:tmpl w:val="889A0338"/>
    <w:numStyleLink w:val="Stileimportato5"/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7"/>
    <w:lvlOverride w:ilvl="0">
      <w:lvl w:ilvl="0" w:tplc="312E1AC8">
        <w:start w:val="1"/>
        <w:numFmt w:val="bullet"/>
        <w:lvlText w:val="-"/>
        <w:lvlJc w:val="left"/>
        <w:pPr>
          <w:tabs>
            <w:tab w:val="left" w:pos="735"/>
          </w:tabs>
          <w:ind w:left="1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D305AE4">
        <w:start w:val="1"/>
        <w:numFmt w:val="bullet"/>
        <w:lvlText w:val="-"/>
        <w:lvlJc w:val="left"/>
        <w:pPr>
          <w:tabs>
            <w:tab w:val="left" w:pos="735"/>
          </w:tabs>
          <w:ind w:left="90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2E24F22">
        <w:start w:val="1"/>
        <w:numFmt w:val="bullet"/>
        <w:lvlText w:val="-"/>
        <w:lvlJc w:val="left"/>
        <w:pPr>
          <w:tabs>
            <w:tab w:val="left" w:pos="735"/>
          </w:tabs>
          <w:ind w:left="162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0CE22A4">
        <w:start w:val="1"/>
        <w:numFmt w:val="bullet"/>
        <w:lvlText w:val="-"/>
        <w:lvlJc w:val="left"/>
        <w:pPr>
          <w:tabs>
            <w:tab w:val="left" w:pos="735"/>
          </w:tabs>
          <w:ind w:left="234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F68B16">
        <w:start w:val="1"/>
        <w:numFmt w:val="bullet"/>
        <w:lvlText w:val="-"/>
        <w:lvlJc w:val="left"/>
        <w:pPr>
          <w:tabs>
            <w:tab w:val="left" w:pos="735"/>
          </w:tabs>
          <w:ind w:left="306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389FD0">
        <w:start w:val="1"/>
        <w:numFmt w:val="bullet"/>
        <w:lvlText w:val="-"/>
        <w:lvlJc w:val="left"/>
        <w:pPr>
          <w:tabs>
            <w:tab w:val="left" w:pos="735"/>
          </w:tabs>
          <w:ind w:left="37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B24D1C">
        <w:start w:val="1"/>
        <w:numFmt w:val="bullet"/>
        <w:lvlText w:val="-"/>
        <w:lvlJc w:val="left"/>
        <w:pPr>
          <w:tabs>
            <w:tab w:val="left" w:pos="735"/>
          </w:tabs>
          <w:ind w:left="450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098BE6E">
        <w:start w:val="1"/>
        <w:numFmt w:val="bullet"/>
        <w:lvlText w:val="-"/>
        <w:lvlJc w:val="left"/>
        <w:pPr>
          <w:tabs>
            <w:tab w:val="left" w:pos="735"/>
          </w:tabs>
          <w:ind w:left="522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545868">
        <w:start w:val="1"/>
        <w:numFmt w:val="bullet"/>
        <w:lvlText w:val="-"/>
        <w:lvlJc w:val="left"/>
        <w:pPr>
          <w:tabs>
            <w:tab w:val="left" w:pos="735"/>
          </w:tabs>
          <w:ind w:left="594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F7"/>
    <w:rsid w:val="001D105F"/>
    <w:rsid w:val="002F0D1D"/>
    <w:rsid w:val="003E2A28"/>
    <w:rsid w:val="00683E54"/>
    <w:rsid w:val="00707EF7"/>
    <w:rsid w:val="00902682"/>
    <w:rsid w:val="00B8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DBFC3-5B28-4B2F-86EA-3B8A1EFB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pPr>
      <w:keepNext/>
      <w:widowControl w:val="0"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CCFFFF"/>
      <w:jc w:val="center"/>
      <w:outlineLvl w:val="0"/>
    </w:pPr>
    <w:rPr>
      <w:rFonts w:cs="Arial Unicode MS"/>
      <w:color w:val="000000"/>
      <w:sz w:val="36"/>
      <w:szCs w:val="36"/>
      <w:u w:color="000000"/>
    </w:rPr>
  </w:style>
  <w:style w:type="paragraph" w:styleId="Titolo3">
    <w:name w:val="heading 3"/>
    <w:next w:val="Normale"/>
    <w:pPr>
      <w:keepNext/>
      <w:widowControl w:val="0"/>
      <w:jc w:val="center"/>
      <w:outlineLvl w:val="2"/>
    </w:pPr>
    <w:rPr>
      <w:rFonts w:cs="Arial Unicode MS"/>
      <w:color w:val="000000"/>
      <w:sz w:val="32"/>
      <w:szCs w:val="32"/>
      <w:u w:color="000000"/>
    </w:rPr>
  </w:style>
  <w:style w:type="paragraph" w:styleId="Titolo4">
    <w:name w:val="heading 4"/>
    <w:next w:val="Normale"/>
    <w:pPr>
      <w:keepNext/>
      <w:widowControl w:val="0"/>
      <w:jc w:val="center"/>
      <w:outlineLvl w:val="3"/>
    </w:pPr>
    <w:rPr>
      <w:rFonts w:cs="Arial Unicode MS"/>
      <w:color w:val="000000"/>
      <w:sz w:val="28"/>
      <w:szCs w:val="28"/>
      <w:u w:color="000000"/>
    </w:rPr>
  </w:style>
  <w:style w:type="paragraph" w:styleId="Titolo7">
    <w:name w:val="heading 7"/>
    <w:next w:val="Normale"/>
    <w:pPr>
      <w:keepNext/>
      <w:outlineLvl w:val="6"/>
    </w:pPr>
    <w:rPr>
      <w:rFonts w:ascii="Verdana" w:hAnsi="Verdana" w:cs="Arial Unicode MS"/>
      <w:color w:val="000000"/>
      <w:sz w:val="28"/>
      <w:szCs w:val="28"/>
      <w:u w:color="000000"/>
    </w:rPr>
  </w:style>
  <w:style w:type="paragraph" w:styleId="Titolo8">
    <w:name w:val="heading 8"/>
    <w:next w:val="Normale"/>
    <w:pPr>
      <w:keepNext/>
      <w:widowControl w:val="0"/>
      <w:jc w:val="center"/>
      <w:outlineLvl w:val="7"/>
    </w:pPr>
    <w:rPr>
      <w:rFonts w:cs="Arial Unicode MS"/>
      <w:i/>
      <w:iCs/>
      <w:color w:val="000000"/>
      <w:sz w:val="36"/>
      <w:szCs w:val="36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u w:val="single" w:color="0000FF"/>
    </w:rPr>
  </w:style>
  <w:style w:type="paragraph" w:styleId="Titolo">
    <w:name w:val="Title"/>
    <w:pPr>
      <w:widowControl w:val="0"/>
      <w:jc w:val="center"/>
    </w:pPr>
    <w:rPr>
      <w:rFonts w:eastAsia="Times New Roman"/>
      <w:color w:val="000000"/>
      <w:sz w:val="36"/>
      <w:szCs w:val="36"/>
      <w:u w:color="000000"/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Trattino">
    <w:name w:val="Trattino"/>
    <w:pPr>
      <w:numPr>
        <w:numId w:val="3"/>
      </w:numPr>
    </w:pPr>
  </w:style>
  <w:style w:type="numbering" w:customStyle="1" w:styleId="Stileimportato3">
    <w:name w:val="Stile importato 3"/>
    <w:pPr>
      <w:numPr>
        <w:numId w:val="6"/>
      </w:numPr>
    </w:pPr>
  </w:style>
  <w:style w:type="paragraph" w:styleId="Corpodeltesto3">
    <w:name w:val="Body Text 3"/>
    <w:pPr>
      <w:widowControl w:val="0"/>
      <w:spacing w:before="100" w:after="100"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4">
    <w:name w:val="Stile importato 4"/>
    <w:pPr>
      <w:numPr>
        <w:numId w:val="8"/>
      </w:numPr>
    </w:pPr>
  </w:style>
  <w:style w:type="paragraph" w:styleId="Testonotaapidipagina">
    <w:name w:val="footnote text"/>
    <w:rPr>
      <w:rFonts w:eastAsia="Times New Roman"/>
      <w:color w:val="000000"/>
      <w:u w:color="000000"/>
    </w:rPr>
  </w:style>
  <w:style w:type="numbering" w:customStyle="1" w:styleId="Stileimportato5">
    <w:name w:val="Stile importato 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ostudiitard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greteriaitartd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sprassiaitard.e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stitutoitard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roitalianodiuslessia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roitalianodislessiaq.it" TargetMode="External"/><Relationship Id="rId2" Type="http://schemas.openxmlformats.org/officeDocument/2006/relationships/hyperlink" Target="http://www.centrostudiitard.it" TargetMode="External"/><Relationship Id="rId1" Type="http://schemas.openxmlformats.org/officeDocument/2006/relationships/hyperlink" Target="http://www.istitutoitard.it" TargetMode="External"/><Relationship Id="rId5" Type="http://schemas.openxmlformats.org/officeDocument/2006/relationships/hyperlink" Target="mailto:segreteriaitard@gmail.com" TargetMode="External"/><Relationship Id="rId4" Type="http://schemas.openxmlformats.org/officeDocument/2006/relationships/hyperlink" Target="http://www.disprassiaitard.e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2018-02-07T20:52:00Z</dcterms:created>
  <dcterms:modified xsi:type="dcterms:W3CDTF">2018-02-07T20:52:00Z</dcterms:modified>
</cp:coreProperties>
</file>